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7632" w14:textId="77777777" w:rsidR="005C11ED" w:rsidRDefault="005C11ED" w:rsidP="00B60C49">
      <w:pPr>
        <w:pStyle w:val="Title"/>
      </w:pPr>
    </w:p>
    <w:p w14:paraId="1ED51BDB" w14:textId="5C6244EA" w:rsidR="005C11ED" w:rsidRDefault="00000000" w:rsidP="00B60C49">
      <w:pPr>
        <w:pStyle w:val="Title"/>
      </w:pPr>
      <w:r>
        <w:t>Consent Form for Students Under 18</w:t>
      </w:r>
    </w:p>
    <w:p w14:paraId="40FAA238" w14:textId="77777777" w:rsidR="00B60C49" w:rsidRPr="00B60C49" w:rsidRDefault="00B60C49" w:rsidP="00B60C49"/>
    <w:p w14:paraId="6704F5F4" w14:textId="77777777" w:rsidR="00B60C49" w:rsidRDefault="00000000" w:rsidP="00B60C49">
      <w:r w:rsidRPr="00B60C49">
        <w:t xml:space="preserve">This form needs to be completed by </w:t>
      </w:r>
      <w:r w:rsidRPr="00B60C49">
        <w:rPr>
          <w:b/>
          <w:bCs/>
        </w:rPr>
        <w:t>students and their parent/legal guardian</w:t>
      </w:r>
      <w:r w:rsidRPr="00B60C49">
        <w:t xml:space="preserve"> once they have read the accompanying </w:t>
      </w:r>
      <w:hyperlink r:id="rId8" w:history="1">
        <w:r w:rsidRPr="00B60C49">
          <w:rPr>
            <w:rStyle w:val="Hyperlink"/>
          </w:rPr>
          <w:t>Students Under 18 Policy</w:t>
        </w:r>
      </w:hyperlink>
      <w:r w:rsidRPr="00B60C49">
        <w:t>.</w:t>
      </w:r>
    </w:p>
    <w:p w14:paraId="2A182DE6" w14:textId="77777777" w:rsidR="00B60C49" w:rsidRDefault="00B60C49" w:rsidP="00B60C49"/>
    <w:p w14:paraId="1251BADB" w14:textId="5940FC6B" w:rsidR="005C11ED" w:rsidRPr="00B60C49" w:rsidRDefault="00B60C49" w:rsidP="00B60C49">
      <w:pPr>
        <w:pStyle w:val="Heading1"/>
      </w:pPr>
      <w:r w:rsidRPr="00B60C49">
        <w:t xml:space="preserve">Personal Details </w:t>
      </w:r>
    </w:p>
    <w:p w14:paraId="647A30CF" w14:textId="45994FDA" w:rsidR="005C11ED" w:rsidRPr="00B60C49" w:rsidRDefault="00000000" w:rsidP="00B60C49">
      <w:r w:rsidRPr="00B60C49">
        <w:t xml:space="preserve">Student name: </w:t>
      </w:r>
      <w:r w:rsidR="003F1E98">
        <w:t>_______________________________________________________</w:t>
      </w:r>
    </w:p>
    <w:p w14:paraId="3EAF5974" w14:textId="04BC43C7" w:rsidR="005C11ED" w:rsidRPr="00B60C49" w:rsidRDefault="00000000" w:rsidP="00B60C49">
      <w:r w:rsidRPr="00B60C49">
        <w:t xml:space="preserve">Date of birth (DD/MM/YY): </w:t>
      </w:r>
      <w:r w:rsidR="003F1E98">
        <w:t>______________________________________________</w:t>
      </w:r>
    </w:p>
    <w:p w14:paraId="68079254" w14:textId="5C43EF6F" w:rsidR="005C11ED" w:rsidRPr="00B60C49" w:rsidRDefault="00000000" w:rsidP="00B60C49">
      <w:proofErr w:type="spellStart"/>
      <w:r w:rsidRPr="00B60C49">
        <w:t>Programme</w:t>
      </w:r>
      <w:proofErr w:type="spellEnd"/>
      <w:r w:rsidRPr="00B60C49">
        <w:t xml:space="preserve"> of study: </w:t>
      </w:r>
      <w:r w:rsidR="003F1E98">
        <w:t>__________________________________________________</w:t>
      </w:r>
    </w:p>
    <w:p w14:paraId="05857C88" w14:textId="72FC79DF" w:rsidR="005C11ED" w:rsidRDefault="00000000" w:rsidP="00B60C49">
      <w:proofErr w:type="spellStart"/>
      <w:r w:rsidRPr="00B60C49">
        <w:t>Programme</w:t>
      </w:r>
      <w:proofErr w:type="spellEnd"/>
      <w:r w:rsidRPr="00B60C49">
        <w:t xml:space="preserve"> start date (DD/MM/YY): </w:t>
      </w:r>
      <w:r w:rsidR="003F1E98">
        <w:t>______________________________________</w:t>
      </w:r>
    </w:p>
    <w:p w14:paraId="02AF73A2" w14:textId="77777777" w:rsidR="00B60C49" w:rsidRPr="00B60C49" w:rsidRDefault="00B60C49" w:rsidP="00B60C49"/>
    <w:p w14:paraId="6D0722FA" w14:textId="23540BB3" w:rsidR="005C11ED" w:rsidRPr="00B60C49" w:rsidRDefault="00B60C49" w:rsidP="00B60C49">
      <w:pPr>
        <w:pStyle w:val="Heading1"/>
      </w:pPr>
      <w:r w:rsidRPr="00B60C49">
        <w:t xml:space="preserve">Proof </w:t>
      </w:r>
      <w:r>
        <w:t>o</w:t>
      </w:r>
      <w:r w:rsidRPr="00B60C49">
        <w:t>f Relationship</w:t>
      </w:r>
    </w:p>
    <w:p w14:paraId="45D5CC27" w14:textId="77777777" w:rsidR="005C11ED" w:rsidRPr="00B60C49" w:rsidRDefault="00000000" w:rsidP="00B60C49">
      <w:r w:rsidRPr="00B60C49">
        <w:t>The applicant must provide evidence of their relationship with their parents or legal guardian who have provided consent of support to their application. This can be in the form of a copy of one of the following documents:</w:t>
      </w:r>
    </w:p>
    <w:p w14:paraId="3605CD69" w14:textId="77777777" w:rsidR="005C11ED" w:rsidRPr="00B60C49" w:rsidRDefault="00000000" w:rsidP="00B60C49">
      <w:pPr>
        <w:pStyle w:val="MultilevelBulletList1"/>
      </w:pPr>
      <w:r w:rsidRPr="00B60C49">
        <w:t>A birth certificate that shows the names of the applicant’s parents.</w:t>
      </w:r>
    </w:p>
    <w:p w14:paraId="17A5F570" w14:textId="77777777" w:rsidR="005C11ED" w:rsidRPr="00B60C49" w:rsidRDefault="00000000" w:rsidP="00B60C49">
      <w:pPr>
        <w:pStyle w:val="MultilevelBulletList1"/>
      </w:pPr>
      <w:r w:rsidRPr="00B60C49">
        <w:t>A certificate of adoption that shows the name of the applicant’s parents or legal guardian.</w:t>
      </w:r>
    </w:p>
    <w:p w14:paraId="54C57751" w14:textId="77777777" w:rsidR="005C11ED" w:rsidRPr="00B60C49" w:rsidRDefault="00000000" w:rsidP="00B60C49">
      <w:pPr>
        <w:pStyle w:val="MultilevelBulletList1"/>
      </w:pPr>
      <w:r w:rsidRPr="00B60C49">
        <w:t>A court or government issued document naming the applicant’s legal guardian or establishing the sole responsibility of one parent.</w:t>
      </w:r>
    </w:p>
    <w:p w14:paraId="367F5005" w14:textId="77777777" w:rsidR="005C11ED" w:rsidRPr="00B60C49" w:rsidRDefault="00000000" w:rsidP="00B60C49">
      <w:r w:rsidRPr="00B60C49">
        <w:t xml:space="preserve">If the document is not in English, then it will need to be accompanied by a verified translation. </w:t>
      </w:r>
    </w:p>
    <w:p w14:paraId="4D2D9161" w14:textId="77777777" w:rsidR="005C11ED" w:rsidRPr="00B60C49" w:rsidRDefault="005C11ED" w:rsidP="00B60C49"/>
    <w:p w14:paraId="682F0D9A" w14:textId="4CB4BC5E" w:rsidR="005C11ED" w:rsidRDefault="00B60C49" w:rsidP="00B60C49">
      <w:pPr>
        <w:pStyle w:val="Heading1"/>
      </w:pPr>
      <w:r>
        <w:t xml:space="preserve">Student Agreement (to be completed by student) </w:t>
      </w:r>
    </w:p>
    <w:p w14:paraId="7029C534" w14:textId="77777777" w:rsidR="005C11ED" w:rsidRPr="00B60C49" w:rsidRDefault="00000000" w:rsidP="00B60C49">
      <w:r w:rsidRPr="00B60C49">
        <w:t xml:space="preserve">Please read the statements below and sign to confirm that you agree with them: </w:t>
      </w:r>
    </w:p>
    <w:p w14:paraId="0D7F4A30" w14:textId="60922286" w:rsidR="005C11ED" w:rsidRPr="00B60C49" w:rsidRDefault="00000000" w:rsidP="00B60C49">
      <w:pPr>
        <w:pStyle w:val="MultilevelBulletList1"/>
      </w:pPr>
      <w:r w:rsidRPr="00B60C49">
        <w:t xml:space="preserve">I understand and accept the information provided in the </w:t>
      </w:r>
      <w:hyperlink r:id="rId9" w:history="1">
        <w:r w:rsidRPr="00B60C49">
          <w:rPr>
            <w:rStyle w:val="Hyperlink"/>
          </w:rPr>
          <w:t>Students Under 18</w:t>
        </w:r>
      </w:hyperlink>
      <w:hyperlink r:id="rId10" w:history="1">
        <w:r w:rsidRPr="00B60C49">
          <w:rPr>
            <w:rStyle w:val="Hyperlink"/>
          </w:rPr>
          <w:t xml:space="preserve"> </w:t>
        </w:r>
      </w:hyperlink>
      <w:hyperlink r:id="rId11" w:history="1">
        <w:r w:rsidRPr="00B60C49">
          <w:rPr>
            <w:rStyle w:val="Hyperlink"/>
          </w:rPr>
          <w:t>Policy</w:t>
        </w:r>
      </w:hyperlink>
      <w:r w:rsidRPr="00B60C49">
        <w:t>.</w:t>
      </w:r>
    </w:p>
    <w:p w14:paraId="674DD54C" w14:textId="19203B1A" w:rsidR="005C11ED" w:rsidRPr="00B60C49" w:rsidRDefault="00000000" w:rsidP="00B60C49">
      <w:pPr>
        <w:pStyle w:val="MultilevelBulletList1"/>
      </w:pPr>
      <w:r w:rsidRPr="00B60C49">
        <w:t xml:space="preserve">I understand and accept the information provided in the </w:t>
      </w:r>
      <w:hyperlink r:id="rId12" w:history="1">
        <w:r w:rsidRPr="00B60C49">
          <w:rPr>
            <w:rStyle w:val="Hyperlink"/>
          </w:rPr>
          <w:t>Safeguarding Policy</w:t>
        </w:r>
      </w:hyperlink>
      <w:r w:rsidRPr="00B60C49">
        <w:t xml:space="preserve">. </w:t>
      </w:r>
    </w:p>
    <w:p w14:paraId="2FFCB7DA" w14:textId="78EEF4A6" w:rsidR="005C11ED" w:rsidRPr="00B60C49" w:rsidRDefault="00000000" w:rsidP="00B60C49">
      <w:pPr>
        <w:pStyle w:val="MultilevelBulletList1"/>
      </w:pPr>
      <w:r w:rsidRPr="00B60C49">
        <w:lastRenderedPageBreak/>
        <w:t>I understand and accept that there will be some activities (</w:t>
      </w:r>
      <w:proofErr w:type="gramStart"/>
      <w:r w:rsidRPr="00B60C49">
        <w:t>e.g.</w:t>
      </w:r>
      <w:proofErr w:type="gramEnd"/>
      <w:r w:rsidRPr="00B60C49">
        <w:t xml:space="preserve"> alcohol at University events) which I will not be able to do. </w:t>
      </w:r>
    </w:p>
    <w:p w14:paraId="0D25E79C" w14:textId="77777777" w:rsidR="005C11ED" w:rsidRPr="00B60C49" w:rsidRDefault="00000000" w:rsidP="00B60C49">
      <w:pPr>
        <w:pStyle w:val="MultilevelBulletList1"/>
      </w:pPr>
      <w:r w:rsidRPr="00B60C49">
        <w:t xml:space="preserve">Until I reach the age of 18, I understand and accept that: </w:t>
      </w:r>
    </w:p>
    <w:p w14:paraId="0233151B" w14:textId="5B7F870D" w:rsidR="005C11ED" w:rsidRPr="00B60C49" w:rsidRDefault="00000000" w:rsidP="00B60C49">
      <w:pPr>
        <w:pStyle w:val="MultilevelBulletList1"/>
        <w:numPr>
          <w:ilvl w:val="1"/>
          <w:numId w:val="14"/>
        </w:numPr>
      </w:pPr>
      <w:r w:rsidRPr="00B60C49">
        <w:t xml:space="preserve">I will comply with UK laws and the University’s rules and regulations </w:t>
      </w:r>
    </w:p>
    <w:p w14:paraId="7CBD6095" w14:textId="6B9B88FF" w:rsidR="005C11ED" w:rsidRPr="00B60C49" w:rsidRDefault="00000000" w:rsidP="00B60C49">
      <w:pPr>
        <w:pStyle w:val="MultilevelBulletList1"/>
        <w:numPr>
          <w:ilvl w:val="1"/>
          <w:numId w:val="14"/>
        </w:numPr>
      </w:pPr>
      <w:r w:rsidRPr="00B60C49">
        <w:t xml:space="preserve">In the case of an emergency, the University reserves the right to contact my ‘emergency contact’ without first seeking my permission </w:t>
      </w:r>
    </w:p>
    <w:p w14:paraId="082F21AE" w14:textId="77777777" w:rsidR="005C11ED" w:rsidRPr="00B60C49" w:rsidRDefault="00000000" w:rsidP="00B60C49">
      <w:pPr>
        <w:pStyle w:val="MultilevelBulletList1"/>
        <w:numPr>
          <w:ilvl w:val="1"/>
          <w:numId w:val="14"/>
        </w:numPr>
      </w:pPr>
      <w:r w:rsidRPr="00B60C49">
        <w:t xml:space="preserve">If I apply to withdraw from my </w:t>
      </w:r>
      <w:proofErr w:type="spellStart"/>
      <w:r w:rsidRPr="00B60C49">
        <w:t>programme</w:t>
      </w:r>
      <w:proofErr w:type="spellEnd"/>
      <w:r w:rsidRPr="00B60C49">
        <w:t xml:space="preserve">, my parent/guardian named below will be alerted to my application </w:t>
      </w:r>
    </w:p>
    <w:p w14:paraId="132BC9D5" w14:textId="3ED6A7F5" w:rsidR="005C11ED" w:rsidRPr="00B60C49" w:rsidRDefault="00000000" w:rsidP="00B60C49">
      <w:pPr>
        <w:pStyle w:val="MultilevelBulletList1"/>
        <w:numPr>
          <w:ilvl w:val="1"/>
          <w:numId w:val="14"/>
        </w:numPr>
      </w:pPr>
      <w:r w:rsidRPr="00B60C49">
        <w:t>I will comply with all conditions on the use of facilities belonging to the University, including access restrictions and the sale of alcohol.</w:t>
      </w:r>
    </w:p>
    <w:p w14:paraId="75880D18" w14:textId="5ADC5679" w:rsidR="005C11ED" w:rsidRPr="00B60C49" w:rsidRDefault="00000000" w:rsidP="00B60C49">
      <w:r w:rsidRPr="00B60C49">
        <w:t>Signature:</w:t>
      </w:r>
      <w:r w:rsidR="00B60C49">
        <w:t xml:space="preserve"> _______________________</w:t>
      </w:r>
      <w:r w:rsidR="00B60C49">
        <w:tab/>
        <w:t xml:space="preserve"> </w:t>
      </w:r>
      <w:r w:rsidRPr="00B60C49">
        <w:t>Date</w:t>
      </w:r>
      <w:r w:rsidR="00B60C49">
        <w:t>:</w:t>
      </w:r>
      <w:r w:rsidR="003F1E98">
        <w:t xml:space="preserve"> </w:t>
      </w:r>
      <w:r w:rsidR="00B60C49">
        <w:t>____________________________</w:t>
      </w:r>
    </w:p>
    <w:p w14:paraId="7F6B3EA9" w14:textId="77777777" w:rsidR="005C11ED" w:rsidRPr="00B60C49" w:rsidRDefault="005C11ED" w:rsidP="00B60C49"/>
    <w:p w14:paraId="504FDDCB" w14:textId="08667CB5" w:rsidR="005C11ED" w:rsidRPr="00B60C49" w:rsidRDefault="00B60C49" w:rsidP="00B60C49">
      <w:pPr>
        <w:pStyle w:val="Heading1"/>
      </w:pPr>
      <w:r>
        <w:t>Parent/Guardian Details (</w:t>
      </w:r>
      <w:r w:rsidRPr="00B60C49">
        <w:t>to be completed by parent/guardian</w:t>
      </w:r>
      <w:r>
        <w:t>)</w:t>
      </w:r>
    </w:p>
    <w:p w14:paraId="22FC8D17" w14:textId="5BC90957" w:rsidR="005C11ED" w:rsidRPr="00B60C49" w:rsidRDefault="00000000" w:rsidP="00B60C49">
      <w:pPr>
        <w:pStyle w:val="Heading2"/>
      </w:pPr>
      <w:r w:rsidRPr="00B60C49">
        <w:t>Emergency Contact Details</w:t>
      </w:r>
      <w:r w:rsidR="00B60C49">
        <w:t>:</w:t>
      </w:r>
    </w:p>
    <w:p w14:paraId="4DBD64C0" w14:textId="2617B927" w:rsidR="005C11ED" w:rsidRPr="00B60C49" w:rsidRDefault="00000000" w:rsidP="00B60C49">
      <w:r w:rsidRPr="00B60C49">
        <w:t xml:space="preserve">Emergency contact in </w:t>
      </w:r>
      <w:r w:rsidRPr="002F434F">
        <w:rPr>
          <w:b/>
          <w:bCs/>
        </w:rPr>
        <w:t>home country</w:t>
      </w:r>
      <w:r w:rsidRPr="00B60C49">
        <w:t xml:space="preserve"> for the period the student is at the University: </w:t>
      </w:r>
    </w:p>
    <w:p w14:paraId="75CEF8D5" w14:textId="26E12759" w:rsidR="005C11ED" w:rsidRPr="00B60C49" w:rsidRDefault="00000000" w:rsidP="00B60C49">
      <w:r w:rsidRPr="00B60C49">
        <w:t xml:space="preserve">Name: </w:t>
      </w:r>
      <w:r w:rsidR="003F1E98">
        <w:t>_____________________________________________________________</w:t>
      </w:r>
    </w:p>
    <w:p w14:paraId="202CF07A" w14:textId="4A180DE6" w:rsidR="005C11ED" w:rsidRPr="00B60C49" w:rsidRDefault="00000000" w:rsidP="00B60C49">
      <w:r w:rsidRPr="00B60C49">
        <w:t xml:space="preserve">Relationship to student: </w:t>
      </w:r>
      <w:r w:rsidR="003F1E98">
        <w:t>________________________________________________</w:t>
      </w:r>
    </w:p>
    <w:p w14:paraId="77123DC7" w14:textId="6E42B88E" w:rsidR="005C11ED" w:rsidRPr="00B60C49" w:rsidRDefault="00000000" w:rsidP="00B60C49">
      <w:r w:rsidRPr="00B60C49">
        <w:t xml:space="preserve">If Emergency Contact does not speak English, what is their first language? </w:t>
      </w:r>
      <w:r w:rsidR="003F1E98">
        <w:t>_______</w:t>
      </w:r>
    </w:p>
    <w:p w14:paraId="11D8E3BF" w14:textId="6099ABCA" w:rsidR="005C11ED" w:rsidRPr="00B60C49" w:rsidRDefault="00000000" w:rsidP="00B60C49">
      <w:r w:rsidRPr="00B60C49">
        <w:t xml:space="preserve">Address: </w:t>
      </w:r>
      <w:r w:rsidR="003F1E98">
        <w:t>____________________________________________________________</w:t>
      </w:r>
    </w:p>
    <w:p w14:paraId="54B81550" w14:textId="77777777" w:rsidR="003F1E98" w:rsidRPr="00B60C49" w:rsidRDefault="003F1E98" w:rsidP="003F1E98">
      <w:r w:rsidRPr="00B60C49">
        <w:t>Phone number 1:</w:t>
      </w:r>
      <w:r>
        <w:t xml:space="preserve"> ___________________ </w:t>
      </w:r>
      <w:r w:rsidRPr="00B60C49">
        <w:t xml:space="preserve">Phone number 2: </w:t>
      </w:r>
      <w:r>
        <w:t>___________________</w:t>
      </w:r>
    </w:p>
    <w:p w14:paraId="1C7466FE" w14:textId="77777777" w:rsidR="005C11ED" w:rsidRPr="00B60C49" w:rsidRDefault="005C11ED" w:rsidP="00B60C49"/>
    <w:p w14:paraId="389FE096" w14:textId="744E40E7" w:rsidR="005C11ED" w:rsidRPr="002F434F" w:rsidRDefault="00000000" w:rsidP="002F434F">
      <w:r w:rsidRPr="002F434F">
        <w:t xml:space="preserve">Emergency contact in </w:t>
      </w:r>
      <w:r w:rsidRPr="002F434F">
        <w:rPr>
          <w:b/>
          <w:bCs/>
        </w:rPr>
        <w:t>England*</w:t>
      </w:r>
      <w:r w:rsidRPr="002F434F">
        <w:t xml:space="preserve"> for the period the student is at the University: </w:t>
      </w:r>
    </w:p>
    <w:p w14:paraId="6591E43C" w14:textId="77777777" w:rsidR="003F1E98" w:rsidRPr="00B60C49" w:rsidRDefault="003F1E98" w:rsidP="003F1E98">
      <w:r w:rsidRPr="00B60C49">
        <w:t xml:space="preserve">Name: </w:t>
      </w:r>
      <w:r>
        <w:t>_____________________________________________________________</w:t>
      </w:r>
    </w:p>
    <w:p w14:paraId="28EDB348" w14:textId="77777777" w:rsidR="003F1E98" w:rsidRPr="00B60C49" w:rsidRDefault="003F1E98" w:rsidP="003F1E98">
      <w:r w:rsidRPr="00B60C49">
        <w:t xml:space="preserve">Relationship to student: </w:t>
      </w:r>
      <w:r>
        <w:t>________________________________________________</w:t>
      </w:r>
    </w:p>
    <w:p w14:paraId="420390B2" w14:textId="77777777" w:rsidR="003F1E98" w:rsidRPr="00B60C49" w:rsidRDefault="003F1E98" w:rsidP="003F1E98">
      <w:r w:rsidRPr="00B60C49">
        <w:t xml:space="preserve">If Emergency Contact does not speak English, what is their first language? </w:t>
      </w:r>
      <w:r>
        <w:t>_______</w:t>
      </w:r>
    </w:p>
    <w:p w14:paraId="1DD2D7B4" w14:textId="77777777" w:rsidR="003F1E98" w:rsidRPr="00B60C49" w:rsidRDefault="003F1E98" w:rsidP="003F1E98">
      <w:r w:rsidRPr="00B60C49">
        <w:t xml:space="preserve">Address: </w:t>
      </w:r>
      <w:r>
        <w:t>____________________________________________________________</w:t>
      </w:r>
    </w:p>
    <w:p w14:paraId="3CA9E277" w14:textId="77777777" w:rsidR="003F1E98" w:rsidRPr="00B60C49" w:rsidRDefault="003F1E98" w:rsidP="003F1E98">
      <w:r w:rsidRPr="00B60C49">
        <w:t>Phone number 1:</w:t>
      </w:r>
      <w:r>
        <w:t xml:space="preserve"> ___________________ </w:t>
      </w:r>
      <w:r w:rsidRPr="00B60C49">
        <w:t xml:space="preserve">Phone number 2: </w:t>
      </w:r>
      <w:r>
        <w:t>___________________</w:t>
      </w:r>
    </w:p>
    <w:p w14:paraId="2966BAA6" w14:textId="5570744B" w:rsidR="00B60C49" w:rsidRPr="002F434F" w:rsidRDefault="00000000">
      <w:pPr>
        <w:rPr>
          <w:i/>
          <w:iCs/>
        </w:rPr>
      </w:pPr>
      <w:r w:rsidRPr="00B60C49">
        <w:rPr>
          <w:i/>
          <w:iCs/>
        </w:rPr>
        <w:t xml:space="preserve">*If you do not have an Emergency Contact in England, please provide a second one in your home country. </w:t>
      </w:r>
      <w:r w:rsidR="00B60C49">
        <w:br w:type="page"/>
      </w:r>
    </w:p>
    <w:p w14:paraId="3A5CC308" w14:textId="53E7DC6D" w:rsidR="005C11ED" w:rsidRDefault="00B60C49">
      <w:pPr>
        <w:pStyle w:val="Heading2"/>
      </w:pPr>
      <w:r>
        <w:lastRenderedPageBreak/>
        <w:t xml:space="preserve">Parent/Guardian Agreement </w:t>
      </w:r>
    </w:p>
    <w:p w14:paraId="13B2CF71" w14:textId="77777777" w:rsidR="005C11ED" w:rsidRPr="00B60C49" w:rsidRDefault="00000000" w:rsidP="00B60C49">
      <w:r w:rsidRPr="00B60C49">
        <w:t xml:space="preserve">Please read the statements below and sign to confirm that you agree to them: </w:t>
      </w:r>
    </w:p>
    <w:p w14:paraId="4DCCEB1B" w14:textId="77777777" w:rsidR="005C11ED" w:rsidRPr="00B60C49" w:rsidRDefault="00000000" w:rsidP="00B60C49">
      <w:pPr>
        <w:pStyle w:val="MultilevelBulletList1"/>
      </w:pPr>
      <w:r w:rsidRPr="00B60C49">
        <w:t xml:space="preserve">I understand and accept the information provided in the Students Under 18 Policy. </w:t>
      </w:r>
    </w:p>
    <w:p w14:paraId="49644878" w14:textId="77777777" w:rsidR="005C11ED" w:rsidRPr="00B60C49" w:rsidRDefault="00000000" w:rsidP="00B60C49">
      <w:pPr>
        <w:pStyle w:val="MultilevelBulletList1"/>
      </w:pPr>
      <w:r w:rsidRPr="00B60C49">
        <w:t xml:space="preserve">I understand and accept the information provided in the Safeguarding Policy. </w:t>
      </w:r>
    </w:p>
    <w:p w14:paraId="273CFF62" w14:textId="77777777" w:rsidR="005C11ED" w:rsidRPr="00B60C49" w:rsidRDefault="00000000" w:rsidP="00B60C49">
      <w:pPr>
        <w:pStyle w:val="MultilevelBulletList1"/>
      </w:pPr>
      <w:r w:rsidRPr="00B60C49">
        <w:t xml:space="preserve">I understand and accept that I remain legally responsible for the student named above until they reach their 18th birthday. </w:t>
      </w:r>
    </w:p>
    <w:p w14:paraId="6A1E19A2" w14:textId="77777777" w:rsidR="005C11ED" w:rsidRPr="00B60C49" w:rsidRDefault="00000000" w:rsidP="00B60C49">
      <w:pPr>
        <w:pStyle w:val="MultilevelBulletList1"/>
      </w:pPr>
      <w:r w:rsidRPr="00B60C49">
        <w:t xml:space="preserve">I understand that data pertaining to the student cannot be divulged to third parties, including parents, without explicit consent of the student. </w:t>
      </w:r>
    </w:p>
    <w:p w14:paraId="1FCA3D30" w14:textId="77777777" w:rsidR="005C11ED" w:rsidRPr="00B60C49" w:rsidRDefault="00000000" w:rsidP="00B60C49">
      <w:pPr>
        <w:pStyle w:val="MultilevelBulletList1"/>
      </w:pPr>
      <w:r w:rsidRPr="00B60C49">
        <w:t xml:space="preserve">I consent to the student undertaking the </w:t>
      </w:r>
      <w:proofErr w:type="spellStart"/>
      <w:r w:rsidRPr="00B60C49">
        <w:t>programme</w:t>
      </w:r>
      <w:proofErr w:type="spellEnd"/>
      <w:r w:rsidRPr="00B60C49">
        <w:t xml:space="preserve"> of study and participating in such extracurricular activities as the student shall determine. </w:t>
      </w:r>
    </w:p>
    <w:p w14:paraId="2C9A0C0B" w14:textId="23E48692" w:rsidR="005C11ED" w:rsidRPr="00B60C49" w:rsidRDefault="00000000" w:rsidP="00B60C49">
      <w:pPr>
        <w:pStyle w:val="MultilevelBulletList1"/>
      </w:pPr>
      <w:r w:rsidRPr="00B60C49">
        <w:t>I accept that the University’s obligation of confidentiality is owed to the student and to nobody else. Accordingly, other than in an emergency, the University shall not divulge confidential information, for example about a student’s academic progress, to a parent or anyone else without the consent of the student.</w:t>
      </w:r>
    </w:p>
    <w:p w14:paraId="2CCCBEEA" w14:textId="77777777" w:rsidR="005C11ED" w:rsidRPr="00B60C49" w:rsidRDefault="00000000" w:rsidP="00B60C49">
      <w:pPr>
        <w:pStyle w:val="MultilevelBulletList1"/>
      </w:pPr>
      <w:r w:rsidRPr="00B60C49">
        <w:t>I consent to the student to travel to the UK and to live independently.</w:t>
      </w:r>
    </w:p>
    <w:p w14:paraId="2D787C1A" w14:textId="77777777" w:rsidR="005C11ED" w:rsidRPr="00B60C49" w:rsidRDefault="005C11ED" w:rsidP="00B60C49"/>
    <w:p w14:paraId="3CCCA970" w14:textId="128CF865" w:rsidR="003F1E98" w:rsidRPr="00B60C49" w:rsidRDefault="003F1E98" w:rsidP="003F1E98">
      <w:r w:rsidRPr="00B60C49">
        <w:t>Signature:</w:t>
      </w:r>
      <w:r>
        <w:t xml:space="preserve"> _______________________</w:t>
      </w:r>
      <w:r>
        <w:tab/>
        <w:t xml:space="preserve"> </w:t>
      </w:r>
      <w:r w:rsidRPr="00B60C49">
        <w:t>Date</w:t>
      </w:r>
      <w:r>
        <w:t>: ____________________________</w:t>
      </w:r>
    </w:p>
    <w:p w14:paraId="174225FB" w14:textId="77777777" w:rsidR="005C11ED" w:rsidRPr="003F1E98" w:rsidRDefault="005C11ED" w:rsidP="003F1E98"/>
    <w:p w14:paraId="5FB7C03D" w14:textId="30C4AE98" w:rsidR="005C11ED" w:rsidRPr="003F1E98" w:rsidRDefault="00000000" w:rsidP="003F1E98">
      <w:pPr>
        <w:rPr>
          <w:b/>
          <w:bCs/>
        </w:rPr>
      </w:pPr>
      <w:r w:rsidRPr="003F1E98">
        <w:rPr>
          <w:b/>
          <w:bCs/>
        </w:rPr>
        <w:t xml:space="preserve">Please ensure that all sections have been completed and return this form to the </w:t>
      </w:r>
      <w:hyperlink r:id="rId13" w:history="1">
        <w:r w:rsidRPr="003F1E98">
          <w:rPr>
            <w:rStyle w:val="Hyperlink"/>
            <w:b/>
            <w:bCs/>
          </w:rPr>
          <w:t>Admissions Team</w:t>
        </w:r>
      </w:hyperlink>
    </w:p>
    <w:p w14:paraId="2756BB87" w14:textId="77777777" w:rsidR="005C11ED" w:rsidRPr="003F1E98" w:rsidRDefault="00000000" w:rsidP="003F1E98">
      <w:pPr>
        <w:rPr>
          <w:b/>
          <w:bCs/>
        </w:rPr>
      </w:pPr>
      <w:r w:rsidRPr="003F1E98">
        <w:rPr>
          <w:b/>
          <w:bCs/>
        </w:rPr>
        <w:t>To contact us during office hours, please ring 020 7637 4550.</w:t>
      </w:r>
    </w:p>
    <w:p w14:paraId="63A8AECD" w14:textId="77777777" w:rsidR="00B60C49" w:rsidRPr="003F1E98" w:rsidRDefault="00B60C49" w:rsidP="003F1E98">
      <w:r w:rsidRPr="003F1E98">
        <w:br w:type="page"/>
      </w:r>
    </w:p>
    <w:p w14:paraId="07DC7EE4" w14:textId="7EC1961C" w:rsidR="005C11ED" w:rsidRDefault="00B60C49" w:rsidP="00B60C49">
      <w:pPr>
        <w:pStyle w:val="Heading1"/>
      </w:pPr>
      <w:r>
        <w:lastRenderedPageBreak/>
        <w:t>Version History</w:t>
      </w:r>
    </w:p>
    <w:tbl>
      <w:tblPr>
        <w:tblStyle w:val="a4"/>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1782"/>
        <w:gridCol w:w="1843"/>
        <w:gridCol w:w="1701"/>
        <w:gridCol w:w="1843"/>
      </w:tblGrid>
      <w:tr w:rsidR="005C11ED" w:rsidRPr="003F1E98" w14:paraId="42642D6E" w14:textId="77777777" w:rsidTr="002A5D11">
        <w:tc>
          <w:tcPr>
            <w:tcW w:w="8784" w:type="dxa"/>
            <w:gridSpan w:val="5"/>
            <w:shd w:val="clear" w:color="auto" w:fill="C8C8C8"/>
          </w:tcPr>
          <w:p w14:paraId="30FCA368" w14:textId="77777777" w:rsidR="005C11ED" w:rsidRPr="003F1E98" w:rsidRDefault="00000000" w:rsidP="003F1E98">
            <w:pPr>
              <w:pStyle w:val="TableStylewithSingleSpacing"/>
              <w:spacing w:after="120"/>
              <w:rPr>
                <w:b/>
                <w:bCs/>
              </w:rPr>
            </w:pPr>
            <w:r w:rsidRPr="003F1E98">
              <w:rPr>
                <w:b/>
                <w:bCs/>
              </w:rPr>
              <w:t>Title: Students Under 18 Consent Form</w:t>
            </w:r>
          </w:p>
          <w:p w14:paraId="14412042" w14:textId="77777777" w:rsidR="005C11ED" w:rsidRPr="003F1E98" w:rsidRDefault="00000000" w:rsidP="003F1E98">
            <w:pPr>
              <w:pStyle w:val="TableStylewithSingleSpacing"/>
              <w:spacing w:after="120"/>
              <w:rPr>
                <w:b/>
                <w:bCs/>
              </w:rPr>
            </w:pPr>
            <w:r w:rsidRPr="003F1E98">
              <w:rPr>
                <w:b/>
                <w:bCs/>
              </w:rPr>
              <w:t xml:space="preserve">Approved by: </w:t>
            </w:r>
            <w:r w:rsidR="003F1E98" w:rsidRPr="003F1E98">
              <w:rPr>
                <w:b/>
                <w:bCs/>
              </w:rPr>
              <w:t>Executive Committee</w:t>
            </w:r>
          </w:p>
          <w:p w14:paraId="6715978F" w14:textId="315D8F2C" w:rsidR="003F1E98" w:rsidRPr="003F1E98" w:rsidRDefault="003F1E98" w:rsidP="003F1E98">
            <w:pPr>
              <w:pStyle w:val="TableStylewithSingleSpacing"/>
              <w:spacing w:after="120"/>
              <w:rPr>
                <w:b/>
                <w:bCs/>
              </w:rPr>
            </w:pPr>
            <w:r w:rsidRPr="003F1E98">
              <w:rPr>
                <w:b/>
                <w:bCs/>
              </w:rPr>
              <w:t>Location: Academic Handbook/ Policies and Procedures/ Admissions</w:t>
            </w:r>
          </w:p>
        </w:tc>
      </w:tr>
      <w:tr w:rsidR="003F1E98" w:rsidRPr="003F1E98" w14:paraId="1B33A948" w14:textId="77777777" w:rsidTr="002A5D11">
        <w:tc>
          <w:tcPr>
            <w:tcW w:w="1615" w:type="dxa"/>
            <w:shd w:val="clear" w:color="auto" w:fill="C8C8C8"/>
          </w:tcPr>
          <w:p w14:paraId="182F9EB1" w14:textId="77777777" w:rsidR="003F1E98" w:rsidRPr="003F1E98" w:rsidRDefault="003F1E98" w:rsidP="003F1E98">
            <w:pPr>
              <w:pStyle w:val="TableStylewithSingleSpacing"/>
              <w:spacing w:after="120"/>
              <w:rPr>
                <w:b/>
                <w:bCs/>
              </w:rPr>
            </w:pPr>
            <w:r w:rsidRPr="003F1E98">
              <w:rPr>
                <w:b/>
                <w:bCs/>
              </w:rPr>
              <w:t>Version number</w:t>
            </w:r>
          </w:p>
        </w:tc>
        <w:tc>
          <w:tcPr>
            <w:tcW w:w="1782" w:type="dxa"/>
            <w:shd w:val="clear" w:color="auto" w:fill="C8C8C8"/>
          </w:tcPr>
          <w:p w14:paraId="75E7BBF2" w14:textId="77777777" w:rsidR="003F1E98" w:rsidRPr="003F1E98" w:rsidRDefault="003F1E98" w:rsidP="003F1E98">
            <w:pPr>
              <w:pStyle w:val="TableStylewithSingleSpacing"/>
              <w:spacing w:after="120"/>
              <w:rPr>
                <w:b/>
                <w:bCs/>
              </w:rPr>
            </w:pPr>
            <w:r w:rsidRPr="003F1E98">
              <w:rPr>
                <w:b/>
                <w:bCs/>
              </w:rPr>
              <w:t>Date approved</w:t>
            </w:r>
          </w:p>
        </w:tc>
        <w:tc>
          <w:tcPr>
            <w:tcW w:w="1843" w:type="dxa"/>
            <w:shd w:val="clear" w:color="auto" w:fill="C8C8C8"/>
          </w:tcPr>
          <w:p w14:paraId="56223656" w14:textId="77777777" w:rsidR="003F1E98" w:rsidRPr="003F1E98" w:rsidRDefault="003F1E98" w:rsidP="003F1E98">
            <w:pPr>
              <w:pStyle w:val="TableStylewithSingleSpacing"/>
              <w:spacing w:after="120"/>
              <w:rPr>
                <w:b/>
                <w:bCs/>
              </w:rPr>
            </w:pPr>
            <w:r w:rsidRPr="003F1E98">
              <w:rPr>
                <w:b/>
                <w:bCs/>
              </w:rPr>
              <w:t xml:space="preserve">Date published </w:t>
            </w:r>
          </w:p>
        </w:tc>
        <w:tc>
          <w:tcPr>
            <w:tcW w:w="1701" w:type="dxa"/>
            <w:shd w:val="clear" w:color="auto" w:fill="C8C8C8"/>
          </w:tcPr>
          <w:p w14:paraId="798B7228" w14:textId="77777777" w:rsidR="003F1E98" w:rsidRPr="003F1E98" w:rsidRDefault="003F1E98" w:rsidP="003F1E98">
            <w:pPr>
              <w:pStyle w:val="TableStylewithSingleSpacing"/>
              <w:spacing w:after="120"/>
              <w:rPr>
                <w:b/>
                <w:bCs/>
              </w:rPr>
            </w:pPr>
            <w:r w:rsidRPr="003F1E98">
              <w:rPr>
                <w:b/>
                <w:bCs/>
              </w:rPr>
              <w:t xml:space="preserve">Owner </w:t>
            </w:r>
          </w:p>
        </w:tc>
        <w:tc>
          <w:tcPr>
            <w:tcW w:w="1843" w:type="dxa"/>
            <w:shd w:val="clear" w:color="auto" w:fill="C8C8C8"/>
          </w:tcPr>
          <w:p w14:paraId="30DFF7D6" w14:textId="514C7A75" w:rsidR="003F1E98" w:rsidRPr="003F1E98" w:rsidRDefault="003F1E98" w:rsidP="003F1E98">
            <w:pPr>
              <w:pStyle w:val="TableStylewithSingleSpacing"/>
              <w:spacing w:after="120"/>
              <w:rPr>
                <w:b/>
                <w:bCs/>
              </w:rPr>
            </w:pPr>
            <w:r w:rsidRPr="003F1E98">
              <w:rPr>
                <w:b/>
                <w:bCs/>
              </w:rPr>
              <w:t>Proposed next review date</w:t>
            </w:r>
          </w:p>
        </w:tc>
      </w:tr>
      <w:tr w:rsidR="003F1E98" w14:paraId="63442EE5" w14:textId="77777777" w:rsidTr="002A5D11">
        <w:tc>
          <w:tcPr>
            <w:tcW w:w="1615" w:type="dxa"/>
          </w:tcPr>
          <w:p w14:paraId="033DE10F" w14:textId="2B159DDA" w:rsidR="003F1E98" w:rsidRDefault="003F1E98" w:rsidP="003F1E98">
            <w:pPr>
              <w:pStyle w:val="TableStylewithSingleSpacing"/>
              <w:spacing w:after="120"/>
            </w:pPr>
            <w:r>
              <w:t>2.4</w:t>
            </w:r>
          </w:p>
        </w:tc>
        <w:tc>
          <w:tcPr>
            <w:tcW w:w="1782" w:type="dxa"/>
          </w:tcPr>
          <w:p w14:paraId="77EFBBE9" w14:textId="6CF19D41" w:rsidR="003F1E98" w:rsidRDefault="003F1E98" w:rsidP="003F1E98">
            <w:pPr>
              <w:pStyle w:val="TableStylewithSingleSpacing"/>
              <w:spacing w:after="120"/>
            </w:pPr>
            <w:r>
              <w:t>September 2022</w:t>
            </w:r>
          </w:p>
        </w:tc>
        <w:tc>
          <w:tcPr>
            <w:tcW w:w="1843" w:type="dxa"/>
          </w:tcPr>
          <w:p w14:paraId="4308D414" w14:textId="3361910F" w:rsidR="003F1E98" w:rsidRDefault="003F1E98" w:rsidP="003F1E98">
            <w:pPr>
              <w:pStyle w:val="TableStylewithSingleSpacing"/>
              <w:spacing w:after="120"/>
            </w:pPr>
            <w:r>
              <w:t>September 2022</w:t>
            </w:r>
          </w:p>
        </w:tc>
        <w:tc>
          <w:tcPr>
            <w:tcW w:w="1701" w:type="dxa"/>
          </w:tcPr>
          <w:p w14:paraId="44BCEC8A" w14:textId="38570E58" w:rsidR="003F1E98" w:rsidRDefault="003F1E98" w:rsidP="003F1E98">
            <w:pPr>
              <w:pStyle w:val="TableStylewithSingleSpacing"/>
              <w:spacing w:after="120"/>
            </w:pPr>
            <w:r>
              <w:t>Head of Admissions</w:t>
            </w:r>
          </w:p>
        </w:tc>
        <w:tc>
          <w:tcPr>
            <w:tcW w:w="1843" w:type="dxa"/>
          </w:tcPr>
          <w:p w14:paraId="78294B8C" w14:textId="7AF52EE9" w:rsidR="003F1E98" w:rsidRDefault="003F1E98" w:rsidP="003F1E98">
            <w:pPr>
              <w:pStyle w:val="TableStylewithSingleSpacing"/>
              <w:spacing w:after="120"/>
            </w:pPr>
            <w:r>
              <w:t>September 2022</w:t>
            </w:r>
          </w:p>
        </w:tc>
      </w:tr>
      <w:tr w:rsidR="003F1E98" w14:paraId="6A7DBB7C" w14:textId="77777777" w:rsidTr="002A5D11">
        <w:tc>
          <w:tcPr>
            <w:tcW w:w="1615" w:type="dxa"/>
          </w:tcPr>
          <w:p w14:paraId="49C7FCE7" w14:textId="77777777" w:rsidR="003F1E98" w:rsidRDefault="003F1E98" w:rsidP="003F1E98">
            <w:pPr>
              <w:pStyle w:val="TableStylewithSingleSpacing"/>
              <w:spacing w:after="120"/>
            </w:pPr>
            <w:r>
              <w:t>2.3</w:t>
            </w:r>
          </w:p>
        </w:tc>
        <w:tc>
          <w:tcPr>
            <w:tcW w:w="1782" w:type="dxa"/>
          </w:tcPr>
          <w:p w14:paraId="183E1179" w14:textId="77777777" w:rsidR="003F1E98" w:rsidRDefault="003F1E98" w:rsidP="003F1E98">
            <w:pPr>
              <w:pStyle w:val="TableStylewithSingleSpacing"/>
              <w:spacing w:after="120"/>
            </w:pPr>
            <w:r>
              <w:t>January 2022</w:t>
            </w:r>
          </w:p>
        </w:tc>
        <w:tc>
          <w:tcPr>
            <w:tcW w:w="1843" w:type="dxa"/>
          </w:tcPr>
          <w:p w14:paraId="2031037C" w14:textId="77777777" w:rsidR="003F1E98" w:rsidRDefault="003F1E98" w:rsidP="003F1E98">
            <w:pPr>
              <w:pStyle w:val="TableStylewithSingleSpacing"/>
              <w:spacing w:after="120"/>
            </w:pPr>
            <w:r>
              <w:t>January 2022</w:t>
            </w:r>
          </w:p>
        </w:tc>
        <w:tc>
          <w:tcPr>
            <w:tcW w:w="1701" w:type="dxa"/>
          </w:tcPr>
          <w:p w14:paraId="135F6C30" w14:textId="77777777" w:rsidR="003F1E98" w:rsidRDefault="003F1E98" w:rsidP="003F1E98">
            <w:pPr>
              <w:pStyle w:val="TableStylewithSingleSpacing"/>
              <w:spacing w:after="120"/>
            </w:pPr>
            <w:r>
              <w:t>Head of Admissions</w:t>
            </w:r>
          </w:p>
        </w:tc>
        <w:tc>
          <w:tcPr>
            <w:tcW w:w="1843" w:type="dxa"/>
          </w:tcPr>
          <w:p w14:paraId="24B2629C" w14:textId="740E62DE" w:rsidR="003F1E98" w:rsidRDefault="003F1E98" w:rsidP="003F1E98">
            <w:pPr>
              <w:pStyle w:val="TableStylewithSingleSpacing"/>
              <w:spacing w:after="120"/>
            </w:pPr>
            <w:r>
              <w:t>September 2022</w:t>
            </w:r>
          </w:p>
        </w:tc>
      </w:tr>
      <w:tr w:rsidR="003F1E98" w14:paraId="3F844434" w14:textId="77777777" w:rsidTr="002A5D11">
        <w:tc>
          <w:tcPr>
            <w:tcW w:w="1615" w:type="dxa"/>
          </w:tcPr>
          <w:p w14:paraId="748E6274" w14:textId="77777777" w:rsidR="003F1E98" w:rsidRDefault="003F1E98" w:rsidP="003F1E98">
            <w:pPr>
              <w:pStyle w:val="TableStylewithSingleSpacing"/>
              <w:spacing w:after="120"/>
            </w:pPr>
            <w:r>
              <w:t>2.2</w:t>
            </w:r>
          </w:p>
        </w:tc>
        <w:tc>
          <w:tcPr>
            <w:tcW w:w="1782" w:type="dxa"/>
          </w:tcPr>
          <w:p w14:paraId="1563F740" w14:textId="77777777" w:rsidR="003F1E98" w:rsidRDefault="003F1E98" w:rsidP="003F1E98">
            <w:pPr>
              <w:pStyle w:val="TableStylewithSingleSpacing"/>
              <w:spacing w:after="120"/>
            </w:pPr>
            <w:r>
              <w:t>January 2022</w:t>
            </w:r>
          </w:p>
        </w:tc>
        <w:tc>
          <w:tcPr>
            <w:tcW w:w="1843" w:type="dxa"/>
          </w:tcPr>
          <w:p w14:paraId="37111683" w14:textId="77777777" w:rsidR="003F1E98" w:rsidRDefault="003F1E98" w:rsidP="003F1E98">
            <w:pPr>
              <w:pStyle w:val="TableStylewithSingleSpacing"/>
              <w:spacing w:after="120"/>
            </w:pPr>
            <w:r>
              <w:t>January 2022</w:t>
            </w:r>
          </w:p>
        </w:tc>
        <w:tc>
          <w:tcPr>
            <w:tcW w:w="1701" w:type="dxa"/>
          </w:tcPr>
          <w:p w14:paraId="25996546" w14:textId="77777777" w:rsidR="003F1E98" w:rsidRDefault="003F1E98" w:rsidP="003F1E98">
            <w:pPr>
              <w:pStyle w:val="TableStylewithSingleSpacing"/>
              <w:spacing w:after="120"/>
            </w:pPr>
            <w:r>
              <w:t>Head of Admissions</w:t>
            </w:r>
          </w:p>
        </w:tc>
        <w:tc>
          <w:tcPr>
            <w:tcW w:w="1843" w:type="dxa"/>
          </w:tcPr>
          <w:p w14:paraId="090FD5A8" w14:textId="22829D87" w:rsidR="003F1E98" w:rsidRDefault="003F1E98" w:rsidP="003F1E98">
            <w:pPr>
              <w:pStyle w:val="TableStylewithSingleSpacing"/>
              <w:spacing w:after="120"/>
            </w:pPr>
            <w:r>
              <w:t>September 2022</w:t>
            </w:r>
          </w:p>
        </w:tc>
      </w:tr>
      <w:tr w:rsidR="003F1E98" w14:paraId="6F7B6631" w14:textId="77777777" w:rsidTr="002A5D11">
        <w:tc>
          <w:tcPr>
            <w:tcW w:w="1615" w:type="dxa"/>
          </w:tcPr>
          <w:p w14:paraId="5039653E" w14:textId="77777777" w:rsidR="003F1E98" w:rsidRDefault="003F1E98" w:rsidP="003F1E98">
            <w:pPr>
              <w:pStyle w:val="TableStylewithSingleSpacing"/>
              <w:spacing w:after="120"/>
            </w:pPr>
            <w:r>
              <w:t>2.1</w:t>
            </w:r>
          </w:p>
        </w:tc>
        <w:tc>
          <w:tcPr>
            <w:tcW w:w="1782" w:type="dxa"/>
          </w:tcPr>
          <w:p w14:paraId="44EDDA02" w14:textId="77777777" w:rsidR="003F1E98" w:rsidRDefault="003F1E98" w:rsidP="003F1E98">
            <w:pPr>
              <w:pStyle w:val="TableStylewithSingleSpacing"/>
              <w:spacing w:after="120"/>
            </w:pPr>
            <w:r>
              <w:t>October 2021</w:t>
            </w:r>
          </w:p>
        </w:tc>
        <w:tc>
          <w:tcPr>
            <w:tcW w:w="1843" w:type="dxa"/>
          </w:tcPr>
          <w:p w14:paraId="73D15A70" w14:textId="77777777" w:rsidR="003F1E98" w:rsidRDefault="003F1E98" w:rsidP="003F1E98">
            <w:pPr>
              <w:pStyle w:val="TableStylewithSingleSpacing"/>
              <w:spacing w:after="120"/>
            </w:pPr>
            <w:r>
              <w:t>October 2021</w:t>
            </w:r>
          </w:p>
        </w:tc>
        <w:tc>
          <w:tcPr>
            <w:tcW w:w="1701" w:type="dxa"/>
          </w:tcPr>
          <w:p w14:paraId="4187611D" w14:textId="77777777" w:rsidR="003F1E98" w:rsidRDefault="003F1E98" w:rsidP="003F1E98">
            <w:pPr>
              <w:pStyle w:val="TableStylewithSingleSpacing"/>
              <w:spacing w:after="120"/>
            </w:pPr>
            <w:r>
              <w:t>Head of Admissions</w:t>
            </w:r>
          </w:p>
        </w:tc>
        <w:tc>
          <w:tcPr>
            <w:tcW w:w="1843" w:type="dxa"/>
          </w:tcPr>
          <w:p w14:paraId="446EF35F" w14:textId="7DC88386" w:rsidR="003F1E98" w:rsidRDefault="003F1E98" w:rsidP="003F1E98">
            <w:pPr>
              <w:pStyle w:val="TableStylewithSingleSpacing"/>
              <w:spacing w:after="120"/>
            </w:pPr>
            <w:r>
              <w:t>September 2023</w:t>
            </w:r>
          </w:p>
        </w:tc>
      </w:tr>
      <w:tr w:rsidR="005C11ED" w14:paraId="2FEEE5ED" w14:textId="77777777" w:rsidTr="002A5D11">
        <w:trPr>
          <w:trHeight w:val="241"/>
        </w:trPr>
        <w:tc>
          <w:tcPr>
            <w:tcW w:w="8784" w:type="dxa"/>
            <w:gridSpan w:val="5"/>
            <w:shd w:val="clear" w:color="auto" w:fill="C8C8C8"/>
          </w:tcPr>
          <w:p w14:paraId="6C0C5392" w14:textId="77777777" w:rsidR="005C11ED" w:rsidRDefault="005C11ED" w:rsidP="003F1E98">
            <w:pPr>
              <w:pStyle w:val="TableStylewithSingleSpacing"/>
              <w:spacing w:after="120"/>
            </w:pPr>
          </w:p>
        </w:tc>
      </w:tr>
      <w:tr w:rsidR="005C11ED" w14:paraId="3F21C1D6" w14:textId="77777777" w:rsidTr="002A5D11">
        <w:tc>
          <w:tcPr>
            <w:tcW w:w="1615" w:type="dxa"/>
          </w:tcPr>
          <w:p w14:paraId="7AF77F80" w14:textId="77777777" w:rsidR="005C11ED" w:rsidRDefault="00000000" w:rsidP="003F1E98">
            <w:pPr>
              <w:pStyle w:val="TableStylewithSingleSpacing"/>
              <w:spacing w:after="120"/>
              <w:rPr>
                <w:highlight w:val="yellow"/>
              </w:rPr>
            </w:pPr>
            <w:r>
              <w:t>Referenced documents</w:t>
            </w:r>
          </w:p>
        </w:tc>
        <w:tc>
          <w:tcPr>
            <w:tcW w:w="7169" w:type="dxa"/>
            <w:gridSpan w:val="4"/>
          </w:tcPr>
          <w:p w14:paraId="03E33981" w14:textId="77B0309D" w:rsidR="005C11ED" w:rsidRDefault="003F1E98" w:rsidP="003F1E98">
            <w:pPr>
              <w:pStyle w:val="TableStylewithSingleSpacing"/>
              <w:spacing w:after="120"/>
            </w:pPr>
            <w:r>
              <w:t>Safeguarding Policy; Students Under 18 Policy</w:t>
            </w:r>
          </w:p>
        </w:tc>
      </w:tr>
      <w:tr w:rsidR="005C11ED" w14:paraId="5659B277" w14:textId="77777777" w:rsidTr="002A5D11">
        <w:tc>
          <w:tcPr>
            <w:tcW w:w="1615" w:type="dxa"/>
          </w:tcPr>
          <w:p w14:paraId="0D15FC85" w14:textId="77777777" w:rsidR="005C11ED" w:rsidRDefault="00000000" w:rsidP="003F1E98">
            <w:pPr>
              <w:pStyle w:val="TableStylewithSingleSpacing"/>
              <w:spacing w:after="120"/>
            </w:pPr>
            <w:r>
              <w:t>External Reference Point(s)</w:t>
            </w:r>
          </w:p>
        </w:tc>
        <w:tc>
          <w:tcPr>
            <w:tcW w:w="7169" w:type="dxa"/>
            <w:gridSpan w:val="4"/>
          </w:tcPr>
          <w:p w14:paraId="1F8542A0" w14:textId="77777777" w:rsidR="005C11ED" w:rsidRDefault="005C11ED" w:rsidP="003F1E98">
            <w:pPr>
              <w:pStyle w:val="TableStylewithSingleSpacing"/>
              <w:spacing w:after="120"/>
            </w:pPr>
          </w:p>
        </w:tc>
      </w:tr>
    </w:tbl>
    <w:p w14:paraId="4A205DDD" w14:textId="77777777" w:rsidR="005C11ED" w:rsidRDefault="005C11ED">
      <w:pPr>
        <w:rPr>
          <w:b/>
          <w:color w:val="000000"/>
        </w:rPr>
      </w:pPr>
    </w:p>
    <w:sectPr w:rsidR="005C11ED" w:rsidSect="003F1E98">
      <w:headerReference w:type="default" r:id="rId14"/>
      <w:footerReference w:type="even" r:id="rId15"/>
      <w:footerReference w:type="default" r:id="rId16"/>
      <w:headerReference w:type="first" r:id="rId17"/>
      <w:footerReference w:type="first" r:id="rId18"/>
      <w:pgSz w:w="11906" w:h="16838"/>
      <w:pgMar w:top="1440"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074F" w14:textId="77777777" w:rsidR="0027474C" w:rsidRDefault="0027474C">
      <w:pPr>
        <w:spacing w:after="0" w:line="240" w:lineRule="auto"/>
      </w:pPr>
      <w:r>
        <w:separator/>
      </w:r>
    </w:p>
  </w:endnote>
  <w:endnote w:type="continuationSeparator" w:id="0">
    <w:p w14:paraId="344992AB" w14:textId="77777777" w:rsidR="0027474C" w:rsidRDefault="0027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nt1453">
    <w:altName w:val="Calibri"/>
    <w:panose1 w:val="020B0604020202020204"/>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4898556"/>
      <w:docPartObj>
        <w:docPartGallery w:val="Page Numbers (Bottom of Page)"/>
        <w:docPartUnique/>
      </w:docPartObj>
    </w:sdtPr>
    <w:sdtContent>
      <w:p w14:paraId="46F7CAF5" w14:textId="37C7E86C" w:rsidR="003F1E98" w:rsidRDefault="003F1E98" w:rsidP="009345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B190D4" w14:textId="77777777" w:rsidR="003F1E98" w:rsidRDefault="003F1E98" w:rsidP="003F1E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1469363"/>
      <w:docPartObj>
        <w:docPartGallery w:val="Page Numbers (Bottom of Page)"/>
        <w:docPartUnique/>
      </w:docPartObj>
    </w:sdtPr>
    <w:sdtContent>
      <w:p w14:paraId="1D7025D4" w14:textId="2E11FE8A" w:rsidR="005C11ED" w:rsidRPr="003F1E98" w:rsidRDefault="003F1E98" w:rsidP="003F1E9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A35B" w14:textId="770DDE84" w:rsidR="005C11ED" w:rsidRDefault="005C11ED" w:rsidP="003F1E98">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F6FF" w14:textId="77777777" w:rsidR="0027474C" w:rsidRDefault="0027474C">
      <w:pPr>
        <w:spacing w:after="0" w:line="240" w:lineRule="auto"/>
      </w:pPr>
      <w:r>
        <w:separator/>
      </w:r>
    </w:p>
  </w:footnote>
  <w:footnote w:type="continuationSeparator" w:id="0">
    <w:p w14:paraId="26C2CCD2" w14:textId="77777777" w:rsidR="0027474C" w:rsidRDefault="0027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79D2" w14:textId="1F772693" w:rsidR="005C11ED" w:rsidRPr="00B60C49" w:rsidRDefault="00B60C49" w:rsidP="00B60C49">
    <w:pPr>
      <w:pStyle w:val="Header"/>
    </w:pPr>
    <w:r w:rsidRPr="00B60C49">
      <w:t xml:space="preserve">Consent Form </w:t>
    </w:r>
    <w:r>
      <w:t>f</w:t>
    </w:r>
    <w:r w:rsidRPr="00B60C49">
      <w:t>or Students Under 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B21D" w14:textId="77777777" w:rsidR="00B60C49" w:rsidRDefault="00B60C49" w:rsidP="00B60C49">
    <w:pPr>
      <w:spacing w:after="0" w:line="240" w:lineRule="auto"/>
    </w:pPr>
  </w:p>
  <w:p w14:paraId="3B7AB8B5" w14:textId="77777777" w:rsidR="00B60C49" w:rsidRDefault="00B60C49" w:rsidP="00B60C49">
    <w:pPr>
      <w:spacing w:after="0" w:line="240" w:lineRule="auto"/>
    </w:pPr>
  </w:p>
  <w:p w14:paraId="19B43E95" w14:textId="5A943C67" w:rsidR="005C11ED" w:rsidRPr="00B60C49" w:rsidRDefault="00B60C49" w:rsidP="00B60C49">
    <w:r>
      <w:rPr>
        <w:noProof/>
      </w:rPr>
      <w:drawing>
        <wp:inline distT="0" distB="0" distL="0" distR="0" wp14:anchorId="7EB1904A" wp14:editId="7CF96908">
          <wp:extent cx="511810" cy="395605"/>
          <wp:effectExtent l="0" t="0" r="0" b="0"/>
          <wp:docPr id="9"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511810" cy="3956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20E9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944956"/>
    <w:multiLevelType w:val="multilevel"/>
    <w:tmpl w:val="55ECA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F67D3C"/>
    <w:multiLevelType w:val="multilevel"/>
    <w:tmpl w:val="0334251A"/>
    <w:styleLink w:val="Bullets"/>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1028F6"/>
    <w:multiLevelType w:val="multilevel"/>
    <w:tmpl w:val="AACE16FC"/>
    <w:lvl w:ilvl="0">
      <w:start w:val="1"/>
      <w:numFmt w:val="bullet"/>
      <w:pStyle w:val="MultilevelBulletList1"/>
      <w:lvlText w:val=""/>
      <w:lvlJc w:val="left"/>
      <w:pPr>
        <w:ind w:left="1134" w:hanging="567"/>
      </w:pPr>
      <w:rPr>
        <w:rFonts w:ascii="Symbol" w:hAnsi="Symbol" w:hint="default"/>
      </w:rPr>
    </w:lvl>
    <w:lvl w:ilvl="1">
      <w:start w:val="1"/>
      <w:numFmt w:val="bullet"/>
      <w:lvlText w:val="○"/>
      <w:lvlJc w:val="left"/>
      <w:pPr>
        <w:tabs>
          <w:tab w:val="num" w:pos="2268"/>
        </w:tabs>
        <w:ind w:left="2268" w:hanging="567"/>
      </w:pPr>
      <w:rPr>
        <w:rFonts w:ascii="font1453" w:hAnsi="font1453" w:hint="default"/>
      </w:rPr>
    </w:lvl>
    <w:lvl w:ilvl="2">
      <w:start w:val="1"/>
      <w:numFmt w:val="bullet"/>
      <w:lvlText w:val=""/>
      <w:lvlJc w:val="left"/>
      <w:pPr>
        <w:ind w:left="3402" w:hanging="56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2D4281"/>
    <w:multiLevelType w:val="multilevel"/>
    <w:tmpl w:val="6DBC4EF8"/>
    <w:styleLink w:val="CurrentList5"/>
    <w:lvl w:ilvl="0">
      <w:start w:val="1"/>
      <w:numFmt w:val="decimal"/>
      <w:lvlText w:val="%1."/>
      <w:lvlJc w:val="left"/>
      <w:pPr>
        <w:ind w:left="1134" w:hanging="567"/>
      </w:pPr>
      <w:rPr>
        <w:rFonts w:hint="default"/>
      </w:rPr>
    </w:lvl>
    <w:lvl w:ilvl="1">
      <w:start w:val="1"/>
      <w:numFmt w:val="decimal"/>
      <w:lvlText w:val="%1.%2."/>
      <w:lvlJc w:val="left"/>
      <w:pPr>
        <w:tabs>
          <w:tab w:val="num" w:pos="1701"/>
        </w:tabs>
        <w:ind w:left="2268" w:hanging="567"/>
      </w:pPr>
      <w:rPr>
        <w:rFonts w:hint="default"/>
      </w:rPr>
    </w:lvl>
    <w:lvl w:ilvl="2">
      <w:start w:val="1"/>
      <w:numFmt w:val="decimal"/>
      <w:lvlText w:val="%1.%2.%3."/>
      <w:lvlJc w:val="left"/>
      <w:pPr>
        <w:tabs>
          <w:tab w:val="num" w:pos="2835"/>
        </w:tabs>
        <w:ind w:left="3402" w:hanging="567"/>
      </w:pPr>
      <w:rPr>
        <w:rFonts w:hint="default"/>
      </w:rPr>
    </w:lvl>
    <w:lvl w:ilvl="3">
      <w:start w:val="1"/>
      <w:numFmt w:val="bullet"/>
      <w:lvlText w:val=""/>
      <w:lvlJc w:val="left"/>
      <w:pPr>
        <w:ind w:left="4536" w:hanging="567"/>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E62475D"/>
    <w:multiLevelType w:val="multilevel"/>
    <w:tmpl w:val="1CE29408"/>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BA086A"/>
    <w:multiLevelType w:val="multilevel"/>
    <w:tmpl w:val="0409001F"/>
    <w:styleLink w:val="CurrentList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4653151F"/>
    <w:multiLevelType w:val="multilevel"/>
    <w:tmpl w:val="0E869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75455F"/>
    <w:multiLevelType w:val="multilevel"/>
    <w:tmpl w:val="C8608496"/>
    <w:styleLink w:val="StandardBulletList"/>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2268" w:hanging="567"/>
      </w:pPr>
      <w:rPr>
        <w:rFonts w:ascii="font1453" w:hAnsi="font1453" w:hint="default"/>
      </w:rPr>
    </w:lvl>
    <w:lvl w:ilvl="2">
      <w:start w:val="1"/>
      <w:numFmt w:val="bullet"/>
      <w:lvlText w:val=""/>
      <w:lvlJc w:val="left"/>
      <w:pPr>
        <w:ind w:left="3402" w:hanging="56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6452223"/>
    <w:multiLevelType w:val="multilevel"/>
    <w:tmpl w:val="CDFCDD7C"/>
    <w:lvl w:ilvl="0">
      <w:start w:val="1"/>
      <w:numFmt w:val="decimal"/>
      <w:pStyle w:val="MultilevelList"/>
      <w:lvlText w:val="%1."/>
      <w:lvlJc w:val="left"/>
      <w:pPr>
        <w:ind w:left="1134" w:hanging="567"/>
      </w:pPr>
      <w:rPr>
        <w:rFonts w:hint="default"/>
      </w:rPr>
    </w:lvl>
    <w:lvl w:ilvl="1">
      <w:start w:val="1"/>
      <w:numFmt w:val="decimal"/>
      <w:lvlText w:val="%1.%2."/>
      <w:lvlJc w:val="left"/>
      <w:pPr>
        <w:tabs>
          <w:tab w:val="num" w:pos="1701"/>
        </w:tabs>
        <w:ind w:left="2268" w:hanging="567"/>
      </w:pPr>
      <w:rPr>
        <w:rFonts w:hint="default"/>
      </w:rPr>
    </w:lvl>
    <w:lvl w:ilvl="2">
      <w:start w:val="1"/>
      <w:numFmt w:val="decimal"/>
      <w:lvlText w:val="%1.%2.%3."/>
      <w:lvlJc w:val="left"/>
      <w:pPr>
        <w:ind w:left="3686" w:hanging="851"/>
      </w:pPr>
      <w:rPr>
        <w:rFonts w:hint="default"/>
      </w:rPr>
    </w:lvl>
    <w:lvl w:ilvl="3">
      <w:start w:val="1"/>
      <w:numFmt w:val="bullet"/>
      <w:lvlText w:val=""/>
      <w:lvlJc w:val="left"/>
      <w:pPr>
        <w:ind w:left="4536" w:hanging="567"/>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72AB61E4"/>
    <w:multiLevelType w:val="multilevel"/>
    <w:tmpl w:val="302C917A"/>
    <w:styleLink w:val="CurrentList3"/>
    <w:lvl w:ilvl="0">
      <w:start w:val="1"/>
      <w:numFmt w:val="decimal"/>
      <w:lvlText w:val="%1."/>
      <w:lvlJc w:val="left"/>
      <w:pPr>
        <w:ind w:left="1134" w:hanging="567"/>
      </w:pPr>
      <w:rPr>
        <w:rFonts w:hint="default"/>
      </w:rPr>
    </w:lvl>
    <w:lvl w:ilvl="1">
      <w:start w:val="1"/>
      <w:numFmt w:val="decimal"/>
      <w:lvlText w:val="%1.%2."/>
      <w:lvlJc w:val="left"/>
      <w:pPr>
        <w:tabs>
          <w:tab w:val="num" w:pos="1701"/>
        </w:tabs>
        <w:ind w:left="2268" w:hanging="567"/>
      </w:pPr>
      <w:rPr>
        <w:rFonts w:hint="default"/>
      </w:rPr>
    </w:lvl>
    <w:lvl w:ilvl="2">
      <w:start w:val="1"/>
      <w:numFmt w:val="decimal"/>
      <w:lvlText w:val="%1.%2.%3."/>
      <w:lvlJc w:val="left"/>
      <w:pPr>
        <w:tabs>
          <w:tab w:val="num" w:pos="2835"/>
        </w:tabs>
        <w:ind w:left="3402" w:hanging="567"/>
      </w:pPr>
      <w:rPr>
        <w:rFonts w:hint="default"/>
      </w:rPr>
    </w:lvl>
    <w:lvl w:ilvl="3">
      <w:start w:val="1"/>
      <w:numFmt w:val="decimal"/>
      <w:lvlText w:val="%1.%2.%3.%4."/>
      <w:lvlJc w:val="left"/>
      <w:pPr>
        <w:ind w:left="4536" w:hanging="567"/>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7BE84638"/>
    <w:multiLevelType w:val="multilevel"/>
    <w:tmpl w:val="4A1EA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FA5268"/>
    <w:multiLevelType w:val="multilevel"/>
    <w:tmpl w:val="9DC40532"/>
    <w:styleLink w:val="CurrentList6"/>
    <w:lvl w:ilvl="0">
      <w:start w:val="1"/>
      <w:numFmt w:val="bullet"/>
      <w:lvlText w:val=""/>
      <w:lvlJc w:val="left"/>
      <w:pPr>
        <w:ind w:left="1134"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326974"/>
    <w:multiLevelType w:val="multilevel"/>
    <w:tmpl w:val="1CE2940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34887840">
    <w:abstractNumId w:val="1"/>
  </w:num>
  <w:num w:numId="2" w16cid:durableId="562331557">
    <w:abstractNumId w:val="11"/>
  </w:num>
  <w:num w:numId="3" w16cid:durableId="19673565">
    <w:abstractNumId w:val="7"/>
  </w:num>
  <w:num w:numId="4" w16cid:durableId="101849033">
    <w:abstractNumId w:val="2"/>
  </w:num>
  <w:num w:numId="5" w16cid:durableId="618028866">
    <w:abstractNumId w:val="13"/>
  </w:num>
  <w:num w:numId="6" w16cid:durableId="918906865">
    <w:abstractNumId w:val="6"/>
  </w:num>
  <w:num w:numId="7" w16cid:durableId="1475566812">
    <w:abstractNumId w:val="10"/>
  </w:num>
  <w:num w:numId="8" w16cid:durableId="997078462">
    <w:abstractNumId w:val="5"/>
  </w:num>
  <w:num w:numId="9" w16cid:durableId="1900824165">
    <w:abstractNumId w:val="4"/>
  </w:num>
  <w:num w:numId="10" w16cid:durableId="1315717465">
    <w:abstractNumId w:val="12"/>
  </w:num>
  <w:num w:numId="11" w16cid:durableId="1203588703">
    <w:abstractNumId w:val="0"/>
  </w:num>
  <w:num w:numId="12" w16cid:durableId="1675305183">
    <w:abstractNumId w:val="0"/>
  </w:num>
  <w:num w:numId="13" w16cid:durableId="1316445864">
    <w:abstractNumId w:val="9"/>
  </w:num>
  <w:num w:numId="14" w16cid:durableId="533808299">
    <w:abstractNumId w:val="3"/>
  </w:num>
  <w:num w:numId="15" w16cid:durableId="238639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ED"/>
    <w:rsid w:val="0027474C"/>
    <w:rsid w:val="002A5D11"/>
    <w:rsid w:val="002F434F"/>
    <w:rsid w:val="003F1E98"/>
    <w:rsid w:val="005C11ED"/>
    <w:rsid w:val="00817850"/>
    <w:rsid w:val="009B2899"/>
    <w:rsid w:val="00B60C49"/>
    <w:rsid w:val="00BD698A"/>
    <w:rsid w:val="00F5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F4035"/>
  <w15:docId w15:val="{971E9EFA-590E-3646-8351-6EDE8708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49"/>
    <w:rPr>
      <w:rFonts w:eastAsia="Calibri" w:cs="Calibri"/>
      <w:lang w:val="en-US"/>
    </w:rPr>
  </w:style>
  <w:style w:type="paragraph" w:styleId="Heading1">
    <w:name w:val="heading 1"/>
    <w:basedOn w:val="Normal"/>
    <w:next w:val="Normal"/>
    <w:uiPriority w:val="9"/>
    <w:qFormat/>
    <w:rsid w:val="00B60C49"/>
    <w:pPr>
      <w:outlineLvl w:val="0"/>
    </w:pPr>
    <w:rPr>
      <w:sz w:val="36"/>
      <w:szCs w:val="36"/>
    </w:rPr>
  </w:style>
  <w:style w:type="paragraph" w:styleId="Heading2">
    <w:name w:val="heading 2"/>
    <w:basedOn w:val="Normal"/>
    <w:next w:val="Normal"/>
    <w:uiPriority w:val="9"/>
    <w:unhideWhenUsed/>
    <w:qFormat/>
    <w:rsid w:val="00B60C49"/>
    <w:pPr>
      <w:outlineLvl w:val="1"/>
    </w:pPr>
    <w:rPr>
      <w:sz w:val="32"/>
      <w:szCs w:val="32"/>
    </w:rPr>
  </w:style>
  <w:style w:type="paragraph" w:styleId="Heading3">
    <w:name w:val="heading 3"/>
    <w:basedOn w:val="Normal"/>
    <w:next w:val="Normal"/>
    <w:uiPriority w:val="9"/>
    <w:unhideWhenUsed/>
    <w:qFormat/>
    <w:rsid w:val="00B60C49"/>
    <w:pPr>
      <w:outlineLvl w:val="2"/>
    </w:pPr>
    <w:rPr>
      <w:sz w:val="28"/>
      <w:szCs w:val="28"/>
    </w:rPr>
  </w:style>
  <w:style w:type="paragraph" w:styleId="Heading4">
    <w:name w:val="heading 4"/>
    <w:basedOn w:val="Normal"/>
    <w:next w:val="Normal"/>
    <w:uiPriority w:val="9"/>
    <w:semiHidden/>
    <w:unhideWhenUsed/>
    <w:qFormat/>
    <w:rsid w:val="00B60C49"/>
    <w:pPr>
      <w:keepNext/>
      <w:keepLines/>
      <w:spacing w:before="240" w:after="40"/>
      <w:outlineLvl w:val="3"/>
    </w:pPr>
    <w:rPr>
      <w:b/>
    </w:rPr>
  </w:style>
  <w:style w:type="paragraph" w:styleId="Heading5">
    <w:name w:val="heading 5"/>
    <w:basedOn w:val="Normal"/>
    <w:next w:val="Normal"/>
    <w:uiPriority w:val="9"/>
    <w:semiHidden/>
    <w:unhideWhenUsed/>
    <w:qFormat/>
    <w:rsid w:val="00B60C49"/>
    <w:pPr>
      <w:keepNext/>
      <w:keepLines/>
      <w:spacing w:before="220" w:after="40"/>
      <w:outlineLvl w:val="4"/>
    </w:pPr>
    <w:rPr>
      <w:b/>
      <w:szCs w:val="22"/>
    </w:rPr>
  </w:style>
  <w:style w:type="paragraph" w:styleId="Heading6">
    <w:name w:val="heading 6"/>
    <w:basedOn w:val="Normal"/>
    <w:next w:val="Normal"/>
    <w:uiPriority w:val="9"/>
    <w:semiHidden/>
    <w:unhideWhenUsed/>
    <w:qFormat/>
    <w:rsid w:val="00B60C4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basedOn w:val="NoList"/>
    <w:uiPriority w:val="99"/>
    <w:rsid w:val="00B60C49"/>
    <w:pPr>
      <w:numPr>
        <w:numId w:val="4"/>
      </w:numPr>
    </w:pPr>
  </w:style>
  <w:style w:type="numbering" w:customStyle="1" w:styleId="CurrentList1">
    <w:name w:val="Current List1"/>
    <w:uiPriority w:val="99"/>
    <w:rsid w:val="00B60C49"/>
    <w:pPr>
      <w:numPr>
        <w:numId w:val="5"/>
      </w:numPr>
    </w:p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numbering" w:customStyle="1" w:styleId="CurrentList2">
    <w:name w:val="Current List2"/>
    <w:uiPriority w:val="99"/>
    <w:rsid w:val="00B60C49"/>
    <w:pPr>
      <w:numPr>
        <w:numId w:val="6"/>
      </w:numPr>
    </w:pPr>
  </w:style>
  <w:style w:type="numbering" w:customStyle="1" w:styleId="CurrentList3">
    <w:name w:val="Current List3"/>
    <w:uiPriority w:val="99"/>
    <w:rsid w:val="00B60C49"/>
    <w:pPr>
      <w:numPr>
        <w:numId w:val="7"/>
      </w:numPr>
    </w:pPr>
  </w:style>
  <w:style w:type="table" w:customStyle="1" w:styleId="a1">
    <w:basedOn w:val="TableNormal"/>
    <w:pPr>
      <w:spacing w:after="0" w:line="240" w:lineRule="auto"/>
    </w:pPr>
    <w:tblPr>
      <w:tblStyleRowBandSize w:val="1"/>
      <w:tblStyleColBandSize w:val="1"/>
    </w:tblPr>
  </w:style>
  <w:style w:type="numbering" w:customStyle="1" w:styleId="CurrentList4">
    <w:name w:val="Current List4"/>
    <w:uiPriority w:val="99"/>
    <w:rsid w:val="00B60C49"/>
    <w:pPr>
      <w:numPr>
        <w:numId w:val="8"/>
      </w:numPr>
    </w:pPr>
  </w:style>
  <w:style w:type="numbering" w:customStyle="1" w:styleId="CurrentList5">
    <w:name w:val="Current List5"/>
    <w:uiPriority w:val="99"/>
    <w:rsid w:val="00B60C49"/>
    <w:pPr>
      <w:numPr>
        <w:numId w:val="9"/>
      </w:numPr>
    </w:pPr>
  </w:style>
  <w:style w:type="numbering" w:customStyle="1" w:styleId="CurrentList6">
    <w:name w:val="Current List6"/>
    <w:uiPriority w:val="99"/>
    <w:rsid w:val="00B60C49"/>
    <w:pPr>
      <w:numPr>
        <w:numId w:val="10"/>
      </w:numPr>
    </w:pPr>
  </w:style>
  <w:style w:type="character" w:styleId="FollowedHyperlink">
    <w:name w:val="FollowedHyperlink"/>
    <w:basedOn w:val="DefaultParagraphFont"/>
    <w:uiPriority w:val="99"/>
    <w:semiHidden/>
    <w:unhideWhenUsed/>
    <w:rsid w:val="00B60C49"/>
    <w:rPr>
      <w:color w:val="C8102E" w:themeColor="followedHyperlink"/>
      <w:u w:val="single"/>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B60C49"/>
    <w:pPr>
      <w:tabs>
        <w:tab w:val="center" w:pos="4513"/>
        <w:tab w:val="right" w:pos="9026"/>
      </w:tabs>
      <w:jc w:val="right"/>
    </w:pPr>
  </w:style>
  <w:style w:type="character" w:customStyle="1" w:styleId="FooterChar">
    <w:name w:val="Footer Char"/>
    <w:basedOn w:val="DefaultParagraphFont"/>
    <w:link w:val="Footer"/>
    <w:uiPriority w:val="99"/>
    <w:rsid w:val="00B60C49"/>
    <w:rPr>
      <w:rFonts w:eastAsia="Calibri" w:cs="Calibri"/>
      <w:lang w:val="en-US"/>
    </w:r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character" w:styleId="FootnoteReference">
    <w:name w:val="footnote reference"/>
    <w:basedOn w:val="DefaultParagraphFont"/>
    <w:uiPriority w:val="99"/>
    <w:semiHidden/>
    <w:unhideWhenUsed/>
    <w:rsid w:val="00B60C49"/>
    <w:rPr>
      <w:vertAlign w:val="superscript"/>
    </w:rPr>
  </w:style>
  <w:style w:type="paragraph" w:styleId="FootnoteText">
    <w:name w:val="footnote text"/>
    <w:basedOn w:val="Normal"/>
    <w:link w:val="FootnoteTextChar"/>
    <w:uiPriority w:val="99"/>
    <w:unhideWhenUsed/>
    <w:rsid w:val="00B60C49"/>
    <w:pPr>
      <w:spacing w:after="0" w:line="240" w:lineRule="auto"/>
    </w:pPr>
    <w:rPr>
      <w:sz w:val="20"/>
      <w:szCs w:val="20"/>
    </w:rPr>
  </w:style>
  <w:style w:type="character" w:customStyle="1" w:styleId="FootnoteTextChar">
    <w:name w:val="Footnote Text Char"/>
    <w:basedOn w:val="DefaultParagraphFont"/>
    <w:link w:val="FootnoteText"/>
    <w:uiPriority w:val="99"/>
    <w:rsid w:val="00B60C49"/>
    <w:rPr>
      <w:rFonts w:eastAsia="Calibri" w:cs="Calibri"/>
      <w:sz w:val="20"/>
      <w:szCs w:val="20"/>
      <w:lang w:val="en-US"/>
    </w:rPr>
  </w:style>
  <w:style w:type="paragraph" w:styleId="Header">
    <w:name w:val="header"/>
    <w:basedOn w:val="Normal"/>
    <w:link w:val="HeaderChar"/>
    <w:uiPriority w:val="99"/>
    <w:unhideWhenUsed/>
    <w:rsid w:val="00B60C49"/>
    <w:pPr>
      <w:tabs>
        <w:tab w:val="center" w:pos="4513"/>
        <w:tab w:val="right" w:pos="9026"/>
      </w:tabs>
    </w:pPr>
    <w:rPr>
      <w:color w:val="C8C8C8"/>
      <w14:textFill>
        <w14:solidFill>
          <w14:srgbClr w14:val="C8C8C8">
            <w14:lumMod w14:val="50000"/>
          </w14:srgbClr>
        </w14:solidFill>
      </w14:textFill>
    </w:rPr>
  </w:style>
  <w:style w:type="character" w:customStyle="1" w:styleId="HeaderChar">
    <w:name w:val="Header Char"/>
    <w:basedOn w:val="DefaultParagraphFont"/>
    <w:link w:val="Header"/>
    <w:uiPriority w:val="99"/>
    <w:rsid w:val="00B60C49"/>
    <w:rPr>
      <w:rFonts w:eastAsia="Calibri" w:cs="Calibri"/>
      <w:color w:val="C8C8C8"/>
      <w:lang w:val="en-US"/>
      <w14:textFill>
        <w14:solidFill>
          <w14:srgbClr w14:val="C8C8C8">
            <w14:lumMod w14:val="50000"/>
          </w14:srgbClr>
        </w14:solidFill>
      </w14:textFill>
    </w:rPr>
  </w:style>
  <w:style w:type="character" w:styleId="Hyperlink">
    <w:name w:val="Hyperlink"/>
    <w:basedOn w:val="DefaultParagraphFont"/>
    <w:uiPriority w:val="99"/>
    <w:unhideWhenUsed/>
    <w:qFormat/>
    <w:rsid w:val="00B60C49"/>
    <w:rPr>
      <w:color w:val="0000FF"/>
      <w:u w:val="none"/>
    </w:rPr>
  </w:style>
  <w:style w:type="paragraph" w:styleId="ListBullet">
    <w:name w:val="List Bullet"/>
    <w:basedOn w:val="Normal"/>
    <w:uiPriority w:val="99"/>
    <w:semiHidden/>
    <w:unhideWhenUsed/>
    <w:rsid w:val="00B60C49"/>
    <w:pPr>
      <w:numPr>
        <w:numId w:val="12"/>
      </w:numPr>
      <w:contextualSpacing/>
    </w:pPr>
  </w:style>
  <w:style w:type="paragraph" w:customStyle="1" w:styleId="MultilevelList">
    <w:name w:val="Multilevel List"/>
    <w:aliases w:val="Numbered"/>
    <w:basedOn w:val="Normal"/>
    <w:qFormat/>
    <w:rsid w:val="00B60C49"/>
    <w:pPr>
      <w:numPr>
        <w:numId w:val="13"/>
      </w:numPr>
    </w:pPr>
  </w:style>
  <w:style w:type="paragraph" w:customStyle="1" w:styleId="MultilevelBulletList1">
    <w:name w:val="Multilevel Bullet List 1"/>
    <w:basedOn w:val="MultilevelList"/>
    <w:autoRedefine/>
    <w:qFormat/>
    <w:rsid w:val="00B60C49"/>
    <w:pPr>
      <w:numPr>
        <w:numId w:val="14"/>
      </w:numPr>
    </w:pPr>
  </w:style>
  <w:style w:type="paragraph" w:styleId="NormalWeb">
    <w:name w:val="Normal (Web)"/>
    <w:basedOn w:val="Normal"/>
    <w:uiPriority w:val="99"/>
    <w:semiHidden/>
    <w:unhideWhenUsed/>
    <w:rsid w:val="00B60C49"/>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B60C49"/>
  </w:style>
  <w:style w:type="numbering" w:customStyle="1" w:styleId="StandardBulletList">
    <w:name w:val="Standard Bullet List"/>
    <w:basedOn w:val="NoList"/>
    <w:uiPriority w:val="99"/>
    <w:rsid w:val="00B60C49"/>
    <w:pPr>
      <w:numPr>
        <w:numId w:val="15"/>
      </w:numPr>
    </w:pPr>
  </w:style>
  <w:style w:type="paragraph" w:styleId="Subtitle">
    <w:name w:val="Subtitle"/>
    <w:basedOn w:val="Normal"/>
    <w:next w:val="Normal"/>
    <w:link w:val="SubtitleChar"/>
    <w:uiPriority w:val="11"/>
    <w:qFormat/>
    <w:rsid w:val="00B60C49"/>
    <w:pPr>
      <w:keepNext/>
      <w:keepLines/>
      <w:spacing w:before="360" w:after="80"/>
    </w:pPr>
    <w:rPr>
      <w:rFonts w:eastAsia="Georgia" w:cs="Georgia"/>
      <w:i/>
      <w:color w:val="666666"/>
      <w:sz w:val="36"/>
      <w:szCs w:val="36"/>
    </w:rPr>
  </w:style>
  <w:style w:type="character" w:customStyle="1" w:styleId="SubtitleChar">
    <w:name w:val="Subtitle Char"/>
    <w:basedOn w:val="DefaultParagraphFont"/>
    <w:link w:val="Subtitle"/>
    <w:uiPriority w:val="11"/>
    <w:rsid w:val="00B60C49"/>
    <w:rPr>
      <w:rFonts w:eastAsia="Georgia" w:cs="Georgia"/>
      <w:i/>
      <w:color w:val="666666"/>
      <w:sz w:val="36"/>
      <w:szCs w:val="36"/>
      <w:lang w:val="en-US"/>
    </w:rPr>
  </w:style>
  <w:style w:type="paragraph" w:customStyle="1" w:styleId="TableStylewithSingleSpacing">
    <w:name w:val="Table Style with Single Spacing"/>
    <w:basedOn w:val="Normal"/>
    <w:qFormat/>
    <w:rsid w:val="00B60C49"/>
    <w:pPr>
      <w:spacing w:line="240" w:lineRule="auto"/>
    </w:pPr>
  </w:style>
  <w:style w:type="paragraph" w:styleId="Title">
    <w:name w:val="Title"/>
    <w:basedOn w:val="Normal"/>
    <w:next w:val="Normal"/>
    <w:link w:val="TitleChar"/>
    <w:uiPriority w:val="10"/>
    <w:qFormat/>
    <w:rsid w:val="00B60C49"/>
    <w:rPr>
      <w:sz w:val="48"/>
      <w:szCs w:val="48"/>
    </w:rPr>
  </w:style>
  <w:style w:type="character" w:customStyle="1" w:styleId="TitleChar">
    <w:name w:val="Title Char"/>
    <w:basedOn w:val="DefaultParagraphFont"/>
    <w:link w:val="Title"/>
    <w:uiPriority w:val="10"/>
    <w:rsid w:val="00B60C49"/>
    <w:rPr>
      <w:rFonts w:eastAsia="Calibri" w:cs="Calibri"/>
      <w:sz w:val="48"/>
      <w:szCs w:val="48"/>
      <w:lang w:val="en-US"/>
    </w:rPr>
  </w:style>
  <w:style w:type="paragraph" w:styleId="TOC1">
    <w:name w:val="toc 1"/>
    <w:basedOn w:val="Normal"/>
    <w:next w:val="Normal"/>
    <w:autoRedefine/>
    <w:uiPriority w:val="39"/>
    <w:unhideWhenUsed/>
    <w:rsid w:val="00B60C49"/>
    <w:pPr>
      <w:spacing w:after="100"/>
    </w:pPr>
  </w:style>
  <w:style w:type="paragraph" w:styleId="TOC2">
    <w:name w:val="toc 2"/>
    <w:basedOn w:val="Normal"/>
    <w:next w:val="Normal"/>
    <w:autoRedefine/>
    <w:uiPriority w:val="39"/>
    <w:unhideWhenUsed/>
    <w:rsid w:val="00B60C49"/>
    <w:pPr>
      <w:spacing w:after="100"/>
      <w:ind w:left="240"/>
    </w:pPr>
  </w:style>
  <w:style w:type="paragraph" w:styleId="TOC3">
    <w:name w:val="toc 3"/>
    <w:basedOn w:val="Normal"/>
    <w:next w:val="Normal"/>
    <w:autoRedefine/>
    <w:uiPriority w:val="39"/>
    <w:unhideWhenUsed/>
    <w:rsid w:val="00B60C49"/>
    <w:pPr>
      <w:spacing w:after="100"/>
      <w:ind w:left="480"/>
    </w:pPr>
  </w:style>
  <w:style w:type="character" w:styleId="UnresolvedMention">
    <w:name w:val="Unresolved Mention"/>
    <w:basedOn w:val="DefaultParagraphFont"/>
    <w:uiPriority w:val="99"/>
    <w:semiHidden/>
    <w:unhideWhenUsed/>
    <w:rsid w:val="00B60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hlondon.ac.uk/about-us/academic-handbook/nch-admissions/" TargetMode="External"/><Relationship Id="rId13" Type="http://schemas.openxmlformats.org/officeDocument/2006/relationships/hyperlink" Target="mailto:admissions@nchlondon.ac.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hlondon.ac.uk/nch-gener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hlondon.ac.uk/about-us/academic-handbook/nch-admiss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hlondon.ac.uk/about-us/academic-handbook/nch-admiss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hlondon.ac.uk/about-us/academic-handbook/nch-admission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CH_2022_final">
      <a:dk1>
        <a:srgbClr val="000000"/>
      </a:dk1>
      <a:lt1>
        <a:srgbClr val="FFFFFF"/>
      </a:lt1>
      <a:dk2>
        <a:srgbClr val="1D1D1D"/>
      </a:dk2>
      <a:lt2>
        <a:srgbClr val="FFFFFF"/>
      </a:lt2>
      <a:accent1>
        <a:srgbClr val="0C3354"/>
      </a:accent1>
      <a:accent2>
        <a:srgbClr val="59B58C"/>
      </a:accent2>
      <a:accent3>
        <a:srgbClr val="C8102E"/>
      </a:accent3>
      <a:accent4>
        <a:srgbClr val="E5611C"/>
      </a:accent4>
      <a:accent5>
        <a:srgbClr val="61B6D0"/>
      </a:accent5>
      <a:accent6>
        <a:srgbClr val="FFFFFF"/>
      </a:accent6>
      <a:hlink>
        <a:srgbClr val="287496"/>
      </a:hlink>
      <a:folHlink>
        <a:srgbClr val="C8102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d0pOW7mxMqJei5gR7Z5QTJYLBQ==">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Longhurst</dc:creator>
  <cp:lastModifiedBy>Natalie Mitchell</cp:lastModifiedBy>
  <cp:revision>4</cp:revision>
  <dcterms:created xsi:type="dcterms:W3CDTF">2022-09-14T10:30:00Z</dcterms:created>
  <dcterms:modified xsi:type="dcterms:W3CDTF">2022-09-14T10:43:00Z</dcterms:modified>
</cp:coreProperties>
</file>